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C8D42E">
      <w:pPr>
        <w:rPr>
          <w:rFonts w:hint="default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附件</w:t>
      </w:r>
    </w:p>
    <w:p w14:paraId="0A3BC44E">
      <w:pPr>
        <w:rPr>
          <w:rFonts w:hint="default" w:ascii="Times New Roman" w:hAnsi="Times New Roman" w:eastAsia="仿宋_GB2312" w:cs="Times New Roman"/>
          <w:szCs w:val="22"/>
        </w:rPr>
      </w:pPr>
    </w:p>
    <w:p w14:paraId="2075D4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440" w:firstLineChars="100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云湖桥镇202</w:t>
      </w:r>
      <w:r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  <w:t>6</w:t>
      </w:r>
      <w:r>
        <w:rPr>
          <w:rFonts w:hint="default" w:ascii="Times New Roman" w:hAnsi="Times New Roman" w:eastAsia="方正小标宋_GBK" w:cs="Times New Roman"/>
          <w:sz w:val="44"/>
          <w:szCs w:val="44"/>
        </w:rPr>
        <w:t>年民生实事初步候选项目</w:t>
      </w:r>
    </w:p>
    <w:p w14:paraId="118613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440" w:firstLineChars="100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征求意见表</w:t>
      </w:r>
    </w:p>
    <w:p w14:paraId="784D85E3">
      <w:pPr>
        <w:rPr>
          <w:rFonts w:hint="default" w:ascii="Times New Roman" w:hAnsi="Times New Roman" w:eastAsia="等线" w:cs="Times New Roman"/>
          <w:szCs w:val="22"/>
        </w:rPr>
      </w:pPr>
    </w:p>
    <w:p w14:paraId="263D998E">
      <w:pPr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征求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对象类别：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 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征求对象签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32"/>
        </w:rPr>
        <w:t>名：</w:t>
      </w:r>
    </w:p>
    <w:tbl>
      <w:tblPr>
        <w:tblStyle w:val="3"/>
        <w:tblW w:w="10550" w:type="dxa"/>
        <w:tblInd w:w="-7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2105"/>
        <w:gridCol w:w="1567"/>
        <w:gridCol w:w="1733"/>
        <w:gridCol w:w="2117"/>
        <w:gridCol w:w="2200"/>
      </w:tblGrid>
      <w:tr w14:paraId="483425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vAlign w:val="center"/>
          </w:tcPr>
          <w:p w14:paraId="56A16F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2105" w:type="dxa"/>
            <w:vAlign w:val="center"/>
          </w:tcPr>
          <w:p w14:paraId="5B060A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</w:rPr>
              <w:t>项目名称</w:t>
            </w:r>
          </w:p>
        </w:tc>
        <w:tc>
          <w:tcPr>
            <w:tcW w:w="1567" w:type="dxa"/>
            <w:vAlign w:val="center"/>
          </w:tcPr>
          <w:p w14:paraId="56999E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</w:rPr>
              <w:t>实施地点</w:t>
            </w:r>
          </w:p>
        </w:tc>
        <w:tc>
          <w:tcPr>
            <w:tcW w:w="1733" w:type="dxa"/>
            <w:vAlign w:val="center"/>
          </w:tcPr>
          <w:p w14:paraId="1F4C5D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</w:rPr>
              <w:t>拟投资额度</w:t>
            </w:r>
          </w:p>
          <w:p w14:paraId="19CE53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</w:rPr>
              <w:t>（万元）</w:t>
            </w:r>
          </w:p>
        </w:tc>
        <w:tc>
          <w:tcPr>
            <w:tcW w:w="2117" w:type="dxa"/>
            <w:vAlign w:val="center"/>
          </w:tcPr>
          <w:p w14:paraId="555F2A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</w:rPr>
              <w:t>实施主体</w:t>
            </w:r>
          </w:p>
        </w:tc>
        <w:tc>
          <w:tcPr>
            <w:tcW w:w="2200" w:type="dxa"/>
            <w:vAlign w:val="center"/>
          </w:tcPr>
          <w:p w14:paraId="032CEB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</w:rPr>
              <w:t>理由及目的</w:t>
            </w:r>
          </w:p>
        </w:tc>
      </w:tr>
      <w:tr w14:paraId="24FAC5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828" w:type="dxa"/>
            <w:vAlign w:val="center"/>
          </w:tcPr>
          <w:p w14:paraId="007A395E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105" w:type="dxa"/>
            <w:vAlign w:val="center"/>
          </w:tcPr>
          <w:p w14:paraId="44A2C802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7" w:type="dxa"/>
            <w:vAlign w:val="center"/>
          </w:tcPr>
          <w:p w14:paraId="34E1D1AB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33" w:type="dxa"/>
            <w:vAlign w:val="center"/>
          </w:tcPr>
          <w:p w14:paraId="31B6F0CF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17" w:type="dxa"/>
            <w:vAlign w:val="center"/>
          </w:tcPr>
          <w:p w14:paraId="6A983E71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00" w:type="dxa"/>
            <w:vAlign w:val="center"/>
          </w:tcPr>
          <w:p w14:paraId="3908ACB3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224E83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828" w:type="dxa"/>
            <w:vAlign w:val="center"/>
          </w:tcPr>
          <w:p w14:paraId="1DC9395B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2105" w:type="dxa"/>
            <w:vAlign w:val="center"/>
          </w:tcPr>
          <w:p w14:paraId="245C1E9E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7" w:type="dxa"/>
            <w:vAlign w:val="center"/>
          </w:tcPr>
          <w:p w14:paraId="3DF17A9C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33" w:type="dxa"/>
            <w:vAlign w:val="center"/>
          </w:tcPr>
          <w:p w14:paraId="20B6EA3B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17" w:type="dxa"/>
            <w:vAlign w:val="center"/>
          </w:tcPr>
          <w:p w14:paraId="51D7E37D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00" w:type="dxa"/>
            <w:vAlign w:val="center"/>
          </w:tcPr>
          <w:p w14:paraId="13CECB47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208A9B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828" w:type="dxa"/>
            <w:vAlign w:val="center"/>
          </w:tcPr>
          <w:p w14:paraId="305ECF5F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2105" w:type="dxa"/>
            <w:vAlign w:val="center"/>
          </w:tcPr>
          <w:p w14:paraId="3A0C4A74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7" w:type="dxa"/>
            <w:vAlign w:val="center"/>
          </w:tcPr>
          <w:p w14:paraId="2550B30D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33" w:type="dxa"/>
            <w:vAlign w:val="center"/>
          </w:tcPr>
          <w:p w14:paraId="34ECD3EB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17" w:type="dxa"/>
            <w:vAlign w:val="center"/>
          </w:tcPr>
          <w:p w14:paraId="755B986A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00" w:type="dxa"/>
            <w:vAlign w:val="center"/>
          </w:tcPr>
          <w:p w14:paraId="00AB1540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467544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828" w:type="dxa"/>
            <w:vAlign w:val="center"/>
          </w:tcPr>
          <w:p w14:paraId="185779B2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2105" w:type="dxa"/>
            <w:vAlign w:val="center"/>
          </w:tcPr>
          <w:p w14:paraId="6207CB5A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7" w:type="dxa"/>
            <w:vAlign w:val="center"/>
          </w:tcPr>
          <w:p w14:paraId="3A011887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33" w:type="dxa"/>
            <w:vAlign w:val="center"/>
          </w:tcPr>
          <w:p w14:paraId="69CE190D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17" w:type="dxa"/>
            <w:vAlign w:val="center"/>
          </w:tcPr>
          <w:p w14:paraId="72518CBC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00" w:type="dxa"/>
            <w:vAlign w:val="center"/>
          </w:tcPr>
          <w:p w14:paraId="3B4D245D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1DBB81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828" w:type="dxa"/>
            <w:vAlign w:val="center"/>
          </w:tcPr>
          <w:p w14:paraId="6EDD1E99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2105" w:type="dxa"/>
            <w:vAlign w:val="center"/>
          </w:tcPr>
          <w:p w14:paraId="5C2784A2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7" w:type="dxa"/>
            <w:vAlign w:val="center"/>
          </w:tcPr>
          <w:p w14:paraId="119D5308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33" w:type="dxa"/>
            <w:vAlign w:val="center"/>
          </w:tcPr>
          <w:p w14:paraId="7E0BECC0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117" w:type="dxa"/>
            <w:vAlign w:val="center"/>
          </w:tcPr>
          <w:p w14:paraId="398B3E31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00" w:type="dxa"/>
            <w:vAlign w:val="center"/>
          </w:tcPr>
          <w:p w14:paraId="0DCCC733">
            <w:pPr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 w14:paraId="261D72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eastAsia="zh-CN"/>
        </w:rPr>
        <w:t>备注</w:t>
      </w:r>
      <w:r>
        <w:rPr>
          <w:rFonts w:hint="default" w:ascii="Times New Roman" w:hAnsi="Times New Roman" w:eastAsia="仿宋_GB2312" w:cs="Times New Roman"/>
          <w:sz w:val="28"/>
          <w:szCs w:val="28"/>
        </w:rPr>
        <w:t>：</w:t>
      </w:r>
    </w:p>
    <w:p w14:paraId="206583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1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z w:val="28"/>
          <w:szCs w:val="28"/>
        </w:rPr>
        <w:t>征求对象类别包括人大代表、政协委员、党员代表、村组干部、群众及部门负责同志等。</w:t>
      </w:r>
    </w:p>
    <w:p w14:paraId="36D717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2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z w:val="28"/>
          <w:szCs w:val="28"/>
        </w:rPr>
        <w:t>民生实事项目必须是具有普惠性、公益性和社会关注度较高的项目</w:t>
      </w:r>
      <w:r>
        <w:rPr>
          <w:rFonts w:hint="default" w:ascii="Times New Roman" w:hAnsi="Times New Roman" w:eastAsia="仿宋_GB2312" w:cs="Times New Roman"/>
          <w:sz w:val="28"/>
          <w:szCs w:val="28"/>
          <w:lang w:eastAsia="zh-CN"/>
        </w:rPr>
        <w:t>。</w:t>
      </w:r>
    </w:p>
    <w:p w14:paraId="4D816FCA"/>
    <w:sectPr>
      <w:footerReference r:id="rId3" w:type="default"/>
      <w:pgSz w:w="11906" w:h="16838"/>
      <w:pgMar w:top="2154" w:right="1417" w:bottom="2041" w:left="1531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E21080">
    <w:pPr>
      <w:widowControl w:val="0"/>
      <w:tabs>
        <w:tab w:val="center" w:pos="4153"/>
        <w:tab w:val="right" w:pos="8306"/>
      </w:tabs>
      <w:snapToGrid w:val="0"/>
      <w:jc w:val="left"/>
      <w:rPr>
        <w:rFonts w:ascii="等线" w:hAnsi="等线" w:eastAsia="等线" w:cs="Times New Roman"/>
        <w:kern w:val="2"/>
        <w:sz w:val="18"/>
        <w:szCs w:val="22"/>
        <w:lang w:val="en-US" w:eastAsia="zh-CN" w:bidi="ar-SA"/>
      </w:rPr>
    </w:pPr>
    <w:r>
      <w:rPr>
        <w:rFonts w:ascii="等线" w:hAnsi="等线" w:eastAsia="等线" w:cs="Times New Roman"/>
        <w:kern w:val="2"/>
        <w:sz w:val="18"/>
        <w:szCs w:val="22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6E743F7">
                          <w:pPr>
                            <w:widowControl w:val="0"/>
                            <w:tabs>
                              <w:tab w:val="center" w:pos="4153"/>
                              <w:tab w:val="right" w:pos="8306"/>
                            </w:tabs>
                            <w:snapToGrid w:val="0"/>
                            <w:jc w:val="left"/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6E743F7">
                    <w:pPr>
                      <w:widowControl w:val="0"/>
                      <w:tabs>
                        <w:tab w:val="center" w:pos="4153"/>
                        <w:tab w:val="right" w:pos="8306"/>
                      </w:tabs>
                      <w:snapToGrid w:val="0"/>
                      <w:jc w:val="left"/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val="en-US" w:eastAsia="zh-CN" w:bidi="ar-SA"/>
                      </w:rPr>
                    </w:pPr>
                    <w:r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val="en-US" w:eastAsia="zh-CN" w:bidi="ar-SA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val="en-US" w:eastAsia="zh-CN" w:bidi="ar-SA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val="en-US" w:eastAsia="zh-CN" w:bidi="ar-SA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val="en-US" w:eastAsia="zh-CN" w:bidi="ar-SA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val="en-US" w:eastAsia="zh-CN" w:bidi="ar-SA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val="en-US" w:eastAsia="zh-CN" w:bidi="ar-SA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val="en-US" w:eastAsia="zh-CN" w:bidi="ar-SA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740EFD"/>
    <w:rsid w:val="040F54E3"/>
    <w:rsid w:val="0B927A0A"/>
    <w:rsid w:val="2C9755DA"/>
    <w:rsid w:val="30530C61"/>
    <w:rsid w:val="3E35171E"/>
    <w:rsid w:val="3FD249C2"/>
    <w:rsid w:val="53403A04"/>
    <w:rsid w:val="5C392E41"/>
    <w:rsid w:val="64740EFD"/>
    <w:rsid w:val="75966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2025-09-01T09:14:00Z</dcterms:created>
  <dc:creator>夜雨声烦</dc:creator>
  <cp:lastModifiedBy>夜雨声烦</cp:lastModifiedBy>
  <dcterms:modified xsi:type="dcterms:W3CDTF">2025-09-01T09:15:08Z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BB19710C492B4DE0B7BBABACB917BDA5_11</vt:lpwstr>
  </property>
  <property fmtid="{D5CDD505-2E9C-101B-9397-08002B2CF9AE}" pid="4" name="KSOTemplateDocerSaveRecord">
    <vt:lpwstr>eyJoZGlkIjoiOTQ1NDY4YjY4ZWZlYjA4NDRhNDk4OTdjOGMwYTJjZGUiLCJ1c2VySWQiOiIxNDA3MTk4ODI4In0=</vt:lpwstr>
  </property>
</Properties>
</file>