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F52" w:rsidRDefault="00205F52" w:rsidP="00205F52">
      <w:pPr>
        <w:adjustRightInd w:val="0"/>
        <w:snapToGrid w:val="0"/>
        <w:ind w:firstLineChars="50" w:firstLine="105"/>
        <w:rPr>
          <w:rFonts w:ascii="宋体" w:hAnsi="宋体"/>
          <w:b/>
          <w:bCs/>
          <w:color w:val="000000"/>
          <w:sz w:val="44"/>
          <w:szCs w:val="44"/>
        </w:rPr>
      </w:pPr>
      <w:r w:rsidRPr="00F874E4">
        <w:rPr>
          <w:noProof/>
        </w:rPr>
        <w:drawing>
          <wp:inline distT="0" distB="0" distL="0" distR="0">
            <wp:extent cx="600075" cy="51435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bCs/>
          <w:color w:val="000000"/>
          <w:sz w:val="44"/>
          <w:szCs w:val="44"/>
        </w:rPr>
        <w:t xml:space="preserve">       </w:t>
      </w:r>
      <w:r w:rsidRPr="009D2C25">
        <w:rPr>
          <w:rFonts w:ascii="宋体" w:hAnsi="宋体" w:hint="eastAsia"/>
          <w:b/>
          <w:bCs/>
          <w:color w:val="000000"/>
          <w:sz w:val="72"/>
          <w:szCs w:val="72"/>
        </w:rPr>
        <w:t>XXX统计局</w:t>
      </w:r>
    </w:p>
    <w:p w:rsidR="00205F52" w:rsidRPr="009D2C25" w:rsidRDefault="00205F52" w:rsidP="00205F52">
      <w:pPr>
        <w:adjustRightInd w:val="0"/>
        <w:snapToGrid w:val="0"/>
        <w:ind w:firstLineChars="50" w:firstLine="141"/>
        <w:jc w:val="center"/>
        <w:rPr>
          <w:rFonts w:ascii="宋体" w:hAnsi="宋体"/>
          <w:b/>
          <w:bCs/>
          <w:color w:val="000000"/>
          <w:sz w:val="28"/>
          <w:szCs w:val="28"/>
        </w:rPr>
      </w:pPr>
    </w:p>
    <w:p w:rsidR="00205F52" w:rsidRPr="009D2C25" w:rsidRDefault="00205F52" w:rsidP="00205F52">
      <w:pPr>
        <w:adjustRightInd w:val="0"/>
        <w:snapToGrid w:val="0"/>
        <w:jc w:val="center"/>
        <w:rPr>
          <w:rFonts w:ascii="方正小标宋简体" w:eastAsia="方正小标宋简体" w:hAnsi="宋体"/>
          <w:bCs/>
          <w:color w:val="000000"/>
          <w:sz w:val="44"/>
          <w:szCs w:val="44"/>
        </w:rPr>
      </w:pPr>
      <w:r w:rsidRPr="009D2C25">
        <w:rPr>
          <w:rFonts w:asciiTheme="majorEastAsia" w:eastAsiaTheme="majorEastAsia" w:hAnsiTheme="majorEastAsia" w:hint="eastAsia"/>
          <w:b/>
          <w:bCs/>
          <w:color w:val="000000"/>
          <w:sz w:val="44"/>
          <w:szCs w:val="44"/>
        </w:rPr>
        <w:t>统计检查</w:t>
      </w:r>
      <w:r>
        <w:rPr>
          <w:rFonts w:asciiTheme="majorEastAsia" w:eastAsiaTheme="majorEastAsia" w:hAnsiTheme="majorEastAsia" w:hint="eastAsia"/>
          <w:b/>
          <w:bCs/>
          <w:color w:val="000000"/>
          <w:sz w:val="44"/>
          <w:szCs w:val="44"/>
        </w:rPr>
        <w:t>协助调查</w:t>
      </w:r>
      <w:r>
        <w:rPr>
          <w:rFonts w:asciiTheme="majorEastAsia" w:eastAsiaTheme="majorEastAsia" w:hAnsiTheme="majorEastAsia"/>
          <w:b/>
          <w:bCs/>
          <w:color w:val="000000"/>
          <w:sz w:val="44"/>
          <w:szCs w:val="44"/>
        </w:rPr>
        <w:t>函</w:t>
      </w:r>
    </w:p>
    <w:p w:rsidR="00205F52" w:rsidRPr="009D2C25" w:rsidRDefault="00205F52" w:rsidP="00205F52">
      <w:pPr>
        <w:adjustRightInd w:val="0"/>
        <w:snapToGrid w:val="0"/>
        <w:ind w:firstLineChars="350" w:firstLine="843"/>
        <w:rPr>
          <w:rFonts w:ascii="宋体" w:hAnsi="宋体"/>
          <w:b/>
          <w:bCs/>
          <w:color w:val="000000"/>
          <w:sz w:val="24"/>
        </w:rPr>
      </w:pPr>
    </w:p>
    <w:p w:rsidR="00205F52" w:rsidRPr="005E2DB0" w:rsidRDefault="00205F52" w:rsidP="00205F52">
      <w:pPr>
        <w:widowControl/>
        <w:adjustRightInd w:val="0"/>
        <w:snapToGrid w:val="0"/>
        <w:spacing w:line="300" w:lineRule="exact"/>
        <w:ind w:firstLineChars="2200" w:firstLine="5534"/>
        <w:rPr>
          <w:rFonts w:ascii="楷体" w:eastAsia="楷体" w:hAnsi="楷体"/>
          <w:color w:val="000000"/>
          <w:w w:val="9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X统法协</w:t>
      </w:r>
      <w:r w:rsidRPr="003638AA">
        <w:rPr>
          <w:rFonts w:ascii="楷体" w:eastAsia="楷体" w:hAnsi="楷体" w:hint="eastAsia"/>
          <w:color w:val="000000"/>
          <w:w w:val="90"/>
          <w:sz w:val="28"/>
          <w:szCs w:val="28"/>
        </w:rPr>
        <w:t>字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〔20XX〕X号</w:t>
      </w:r>
    </w:p>
    <w:p w:rsidR="00205F52" w:rsidRDefault="00205F52" w:rsidP="00205F52">
      <w:pPr>
        <w:spacing w:line="300" w:lineRule="exact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          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</w:t>
      </w:r>
    </w:p>
    <w:p w:rsidR="00205F52" w:rsidRDefault="00205F52" w:rsidP="00205F52">
      <w:pPr>
        <w:spacing w:line="560" w:lineRule="exact"/>
        <w:ind w:firstLineChars="750" w:firstLine="210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：</w:t>
      </w:r>
    </w:p>
    <w:p w:rsidR="00205F52" w:rsidRDefault="00205F52" w:rsidP="00205F52">
      <w:pPr>
        <w:spacing w:line="560" w:lineRule="exact"/>
        <w:rPr>
          <w:rFonts w:ascii="仿宋" w:eastAsia="仿宋" w:hAnsi="仿宋"/>
          <w:color w:val="000000"/>
          <w:sz w:val="28"/>
          <w:szCs w:val="28"/>
        </w:rPr>
      </w:pPr>
      <w:r>
        <w:rPr>
          <w:rFonts w:eastAsia="仿宋_GB2312" w:hint="eastAsia"/>
          <w:sz w:val="28"/>
          <w:szCs w:val="28"/>
          <w:lang w:val="zh-CN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</w:rPr>
        <w:t>我局对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</w:t>
      </w:r>
      <w:r w:rsidRPr="003451DA">
        <w:rPr>
          <w:rFonts w:ascii="仿宋" w:eastAsia="仿宋" w:hAnsi="仿宋" w:hint="eastAsia"/>
          <w:color w:val="000000"/>
          <w:sz w:val="28"/>
          <w:szCs w:val="28"/>
        </w:rPr>
        <w:t>进行</w:t>
      </w:r>
      <w:r w:rsidRPr="003451DA">
        <w:rPr>
          <w:rFonts w:ascii="仿宋" w:eastAsia="仿宋" w:hAnsi="仿宋"/>
          <w:color w:val="000000"/>
          <w:sz w:val="28"/>
          <w:szCs w:val="28"/>
        </w:rPr>
        <w:t>了</w:t>
      </w:r>
      <w:r>
        <w:rPr>
          <w:rFonts w:ascii="仿宋" w:eastAsia="仿宋" w:hAnsi="仿宋" w:hint="eastAsia"/>
          <w:color w:val="000000"/>
          <w:sz w:val="28"/>
          <w:szCs w:val="28"/>
        </w:rPr>
        <w:t>统计监督</w:t>
      </w:r>
      <w:r>
        <w:rPr>
          <w:rFonts w:ascii="仿宋" w:eastAsia="仿宋" w:hAnsi="仿宋"/>
          <w:color w:val="000000"/>
          <w:sz w:val="28"/>
          <w:szCs w:val="28"/>
        </w:rPr>
        <w:t>检查，</w:t>
      </w:r>
      <w:r>
        <w:rPr>
          <w:rFonts w:ascii="仿宋" w:eastAsia="仿宋" w:hAnsi="仿宋" w:hint="eastAsia"/>
          <w:color w:val="000000"/>
          <w:sz w:val="28"/>
          <w:szCs w:val="28"/>
        </w:rPr>
        <w:t>为</w:t>
      </w:r>
      <w:r>
        <w:rPr>
          <w:rFonts w:ascii="仿宋" w:eastAsia="仿宋" w:hAnsi="仿宋"/>
          <w:color w:val="000000"/>
          <w:sz w:val="28"/>
          <w:szCs w:val="28"/>
        </w:rPr>
        <w:t>进一步查清事实，</w:t>
      </w:r>
      <w:r>
        <w:rPr>
          <w:rFonts w:ascii="仿宋" w:eastAsia="仿宋" w:hAnsi="仿宋" w:hint="eastAsia"/>
          <w:color w:val="000000"/>
          <w:sz w:val="28"/>
          <w:szCs w:val="28"/>
        </w:rPr>
        <w:t>(现</w:t>
      </w:r>
      <w:r>
        <w:rPr>
          <w:rFonts w:ascii="仿宋" w:eastAsia="仿宋" w:hAnsi="仿宋"/>
          <w:color w:val="000000"/>
          <w:sz w:val="28"/>
          <w:szCs w:val="28"/>
        </w:rPr>
        <w:t>介绍我</w:t>
      </w:r>
      <w:r>
        <w:rPr>
          <w:rFonts w:ascii="仿宋" w:eastAsia="仿宋" w:hAnsi="仿宋" w:hint="eastAsia"/>
          <w:color w:val="000000"/>
          <w:sz w:val="28"/>
          <w:szCs w:val="28"/>
        </w:rPr>
        <w:t>局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  </w:t>
      </w:r>
      <w:r w:rsidRPr="003451DA">
        <w:rPr>
          <w:rFonts w:ascii="仿宋" w:eastAsia="仿宋" w:hAnsi="仿宋" w:hint="eastAsia"/>
          <w:color w:val="000000"/>
          <w:sz w:val="28"/>
          <w:szCs w:val="28"/>
        </w:rPr>
        <w:t>等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</w:t>
      </w:r>
      <w:r w:rsidRPr="003451DA">
        <w:rPr>
          <w:rFonts w:ascii="仿宋" w:eastAsia="仿宋" w:hAnsi="仿宋" w:hint="eastAsia"/>
          <w:color w:val="000000"/>
          <w:sz w:val="28"/>
          <w:szCs w:val="28"/>
        </w:rPr>
        <w:t>位</w:t>
      </w:r>
      <w:r w:rsidRPr="003451DA">
        <w:rPr>
          <w:rFonts w:ascii="仿宋" w:eastAsia="仿宋" w:hAnsi="仿宋"/>
          <w:color w:val="000000"/>
          <w:sz w:val="28"/>
          <w:szCs w:val="28"/>
        </w:rPr>
        <w:t>同志前往你单位</w:t>
      </w:r>
      <w:r>
        <w:rPr>
          <w:rFonts w:ascii="仿宋" w:eastAsia="仿宋" w:hAnsi="仿宋" w:hint="eastAsia"/>
          <w:color w:val="000000"/>
          <w:sz w:val="28"/>
          <w:szCs w:val="28"/>
        </w:rPr>
        <w:t>)</w:t>
      </w:r>
      <w:r>
        <w:rPr>
          <w:rFonts w:ascii="仿宋" w:eastAsia="仿宋" w:hAnsi="仿宋"/>
          <w:color w:val="000000"/>
          <w:sz w:val="28"/>
          <w:szCs w:val="28"/>
        </w:rPr>
        <w:t>请你</w:t>
      </w:r>
      <w:r>
        <w:rPr>
          <w:rFonts w:ascii="仿宋" w:eastAsia="仿宋" w:hAnsi="仿宋" w:hint="eastAsia"/>
          <w:color w:val="000000"/>
          <w:sz w:val="28"/>
          <w:szCs w:val="28"/>
        </w:rPr>
        <w:t>单位予以</w:t>
      </w:r>
      <w:r>
        <w:rPr>
          <w:rFonts w:ascii="仿宋" w:eastAsia="仿宋" w:hAnsi="仿宋"/>
          <w:color w:val="000000"/>
          <w:sz w:val="28"/>
          <w:szCs w:val="28"/>
        </w:rPr>
        <w:t>支持，</w:t>
      </w:r>
      <w:r w:rsidRPr="008307AD">
        <w:rPr>
          <w:rFonts w:ascii="仿宋" w:eastAsia="仿宋" w:hAnsi="仿宋"/>
          <w:color w:val="000000"/>
          <w:sz w:val="28"/>
          <w:szCs w:val="28"/>
        </w:rPr>
        <w:t xml:space="preserve"> </w:t>
      </w:r>
      <w:r>
        <w:rPr>
          <w:rFonts w:ascii="仿宋" w:eastAsia="仿宋" w:hAnsi="仿宋" w:hint="eastAsia"/>
          <w:color w:val="000000"/>
          <w:sz w:val="28"/>
          <w:szCs w:val="28"/>
        </w:rPr>
        <w:t>于</w:t>
      </w:r>
      <w:r w:rsidRPr="00062E84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</w:t>
      </w:r>
      <w:r w:rsidRPr="00062E84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color w:val="000000"/>
          <w:sz w:val="28"/>
          <w:szCs w:val="28"/>
        </w:rPr>
        <w:t>月</w:t>
      </w:r>
      <w:r w:rsidRPr="00062E84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</w:t>
      </w:r>
      <w:r w:rsidRPr="00062E84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color w:val="000000"/>
          <w:sz w:val="28"/>
          <w:szCs w:val="28"/>
        </w:rPr>
        <w:t>日之前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提供以下资料：</w:t>
      </w:r>
    </w:p>
    <w:p w:rsidR="00205F52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307AD">
        <w:rPr>
          <w:rFonts w:ascii="仿宋" w:eastAsia="仿宋" w:hAnsi="仿宋" w:hint="eastAsia"/>
          <w:color w:val="000000"/>
          <w:sz w:val="28"/>
          <w:szCs w:val="28"/>
        </w:rPr>
        <w:t xml:space="preserve">1. </w:t>
      </w:r>
    </w:p>
    <w:p w:rsidR="00205F52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307AD">
        <w:rPr>
          <w:rFonts w:ascii="仿宋" w:eastAsia="仿宋" w:hAnsi="仿宋" w:hint="eastAsia"/>
          <w:color w:val="000000"/>
          <w:sz w:val="28"/>
          <w:szCs w:val="28"/>
        </w:rPr>
        <w:t xml:space="preserve">2. </w:t>
      </w:r>
    </w:p>
    <w:p w:rsidR="00205F52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3.</w:t>
      </w:r>
    </w:p>
    <w:p w:rsidR="00205F52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……</w:t>
      </w:r>
    </w:p>
    <w:p w:rsidR="00205F52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联系人：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</w:t>
      </w:r>
    </w:p>
    <w:p w:rsidR="00205F52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联系电话：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                                   </w:t>
      </w:r>
    </w:p>
    <w:p w:rsidR="00205F52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联系地址：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                                       </w:t>
      </w:r>
    </w:p>
    <w:p w:rsidR="00205F52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 </w:t>
      </w:r>
    </w:p>
    <w:p w:rsidR="00205F52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205F52" w:rsidRPr="000A609E" w:rsidRDefault="00205F52" w:rsidP="00205F52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205F52" w:rsidRPr="00FE39EA" w:rsidRDefault="00205F52" w:rsidP="00205F52">
      <w:pPr>
        <w:spacing w:line="560" w:lineRule="exact"/>
        <w:ind w:leftChars="2384" w:left="5006" w:firstLineChars="100" w:firstLine="280"/>
        <w:rPr>
          <w:rFonts w:eastAsia="仿宋_GB2312"/>
          <w:sz w:val="28"/>
          <w:szCs w:val="28"/>
          <w:lang w:val="zh-CN"/>
        </w:rPr>
      </w:pPr>
      <w:r w:rsidRPr="005860F9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FE39EA">
        <w:rPr>
          <w:rFonts w:eastAsia="仿宋_GB2312" w:hint="eastAsia"/>
          <w:sz w:val="28"/>
          <w:szCs w:val="28"/>
          <w:lang w:val="zh-CN"/>
        </w:rPr>
        <w:t>统计局（盖章）</w:t>
      </w:r>
    </w:p>
    <w:p w:rsidR="00205F52" w:rsidRDefault="00205F52" w:rsidP="00205F52">
      <w:pPr>
        <w:spacing w:line="560" w:lineRule="exact"/>
        <w:rPr>
          <w:rFonts w:ascii="仿宋" w:eastAsia="仿宋" w:hAnsi="仿宋"/>
          <w:color w:val="000000"/>
          <w:sz w:val="28"/>
          <w:szCs w:val="28"/>
        </w:rPr>
      </w:pPr>
      <w:r w:rsidRPr="00FE39EA">
        <w:rPr>
          <w:rFonts w:eastAsia="仿宋_GB2312" w:hint="eastAsia"/>
          <w:sz w:val="28"/>
          <w:szCs w:val="28"/>
          <w:lang w:val="zh-CN"/>
        </w:rPr>
        <w:t xml:space="preserve">                              </w:t>
      </w:r>
      <w:r>
        <w:rPr>
          <w:rFonts w:eastAsia="仿宋_GB2312" w:hint="eastAsia"/>
          <w:sz w:val="28"/>
          <w:szCs w:val="28"/>
          <w:lang w:val="zh-CN"/>
        </w:rPr>
        <w:t xml:space="preserve">     </w:t>
      </w:r>
      <w:r>
        <w:rPr>
          <w:rFonts w:eastAsia="仿宋_GB2312"/>
          <w:sz w:val="28"/>
          <w:szCs w:val="28"/>
          <w:lang w:val="zh-CN"/>
        </w:rPr>
        <w:t xml:space="preserve">   </w:t>
      </w:r>
      <w:r w:rsidRPr="008307AD">
        <w:rPr>
          <w:rFonts w:ascii="仿宋" w:eastAsia="仿宋" w:hAnsi="仿宋" w:hint="eastAsia"/>
          <w:color w:val="000000"/>
          <w:sz w:val="28"/>
          <w:szCs w:val="28"/>
        </w:rPr>
        <w:t>XXXX年XX月XX日</w:t>
      </w:r>
    </w:p>
    <w:p w:rsidR="00205F52" w:rsidRPr="000A609E" w:rsidRDefault="00205F52" w:rsidP="00205F52">
      <w:pPr>
        <w:spacing w:line="590" w:lineRule="exact"/>
        <w:ind w:firstLineChars="2150" w:firstLine="4386"/>
        <w:rPr>
          <w:rFonts w:eastAsia="仿宋_GB2312"/>
          <w:spacing w:val="-18"/>
          <w:sz w:val="28"/>
          <w:szCs w:val="28"/>
          <w:lang w:val="zh-CN"/>
        </w:rPr>
      </w:pPr>
      <w:r>
        <w:rPr>
          <w:rFonts w:eastAsia="仿宋_GB2312"/>
          <w:spacing w:val="-18"/>
          <w:sz w:val="24"/>
          <w:lang w:val="zh-CN"/>
        </w:rPr>
        <w:t xml:space="preserve">    </w:t>
      </w:r>
    </w:p>
    <w:p w:rsidR="00205F52" w:rsidRPr="000A609E" w:rsidRDefault="00205F52" w:rsidP="00205F52">
      <w:pPr>
        <w:spacing w:line="590" w:lineRule="exact"/>
        <w:rPr>
          <w:rFonts w:eastAsia="仿宋_GB2312"/>
          <w:spacing w:val="-18"/>
          <w:sz w:val="28"/>
          <w:szCs w:val="28"/>
          <w:lang w:val="zh-CN"/>
        </w:rPr>
      </w:pP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5F52"/>
    <w:rsid w:val="00205F52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5F5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5F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2021-09-10T03:06:00Z</dcterms:created>
  <dcterms:modified xsi:type="dcterms:W3CDTF">2021-09-10T03:06:00Z</dcterms:modified>
</cp:coreProperties>
</file>